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ACC" w:rsidRDefault="004A154F" w:rsidP="0009110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Proposed</w:t>
      </w:r>
      <w:r w:rsidR="00091102">
        <w:rPr>
          <w:rFonts w:ascii="Times New Roman" w:hAnsi="Times New Roman" w:cs="Times New Roman"/>
          <w:b/>
          <w:sz w:val="24"/>
          <w:szCs w:val="24"/>
        </w:rPr>
        <w:t xml:space="preserve"> </w:t>
      </w:r>
      <w:r w:rsidR="004148ED">
        <w:rPr>
          <w:rFonts w:ascii="Times New Roman" w:hAnsi="Times New Roman" w:cs="Times New Roman"/>
          <w:b/>
          <w:sz w:val="24"/>
          <w:szCs w:val="24"/>
        </w:rPr>
        <w:t>General Rule 41</w:t>
      </w:r>
      <w:bookmarkStart w:id="0" w:name="_GoBack"/>
      <w:bookmarkEnd w:id="0"/>
    </w:p>
    <w:p w:rsidR="00091102" w:rsidRPr="0053377B" w:rsidRDefault="00091102" w:rsidP="0009110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w:t>
      </w:r>
    </w:p>
    <w:p w:rsidR="00584ACC" w:rsidRDefault="00584ACC" w:rsidP="00584ACC">
      <w:pPr>
        <w:autoSpaceDE w:val="0"/>
        <w:autoSpaceDN w:val="0"/>
        <w:adjustRightInd w:val="0"/>
        <w:spacing w:after="0" w:line="240" w:lineRule="auto"/>
        <w:rPr>
          <w:rFonts w:ascii="Times New Roman" w:hAnsi="Times New Roman" w:cs="Times New Roman"/>
          <w:sz w:val="24"/>
          <w:szCs w:val="24"/>
        </w:rPr>
      </w:pPr>
    </w:p>
    <w:p w:rsidR="00584ACC" w:rsidRPr="00584ACC" w:rsidRDefault="00091102" w:rsidP="00584AC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Jury Selection by Videoc</w:t>
      </w:r>
      <w:r w:rsidR="00584ACC" w:rsidRPr="00584ACC">
        <w:rPr>
          <w:rFonts w:ascii="Times New Roman" w:hAnsi="Times New Roman" w:cs="Times New Roman"/>
          <w:b/>
          <w:sz w:val="24"/>
          <w:szCs w:val="24"/>
        </w:rPr>
        <w:t>onference</w:t>
      </w:r>
    </w:p>
    <w:p w:rsidR="00584ACC" w:rsidRDefault="00584ACC" w:rsidP="00584AC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84ACC">
        <w:rPr>
          <w:rFonts w:ascii="Times New Roman" w:hAnsi="Times New Roman" w:cs="Times New Roman"/>
          <w:b/>
          <w:sz w:val="24"/>
          <w:szCs w:val="24"/>
        </w:rPr>
        <w:t>Scope of rule.</w:t>
      </w:r>
      <w:r w:rsidRPr="00584ACC">
        <w:rPr>
          <w:rFonts w:ascii="Times New Roman" w:hAnsi="Times New Roman" w:cs="Times New Roman"/>
          <w:sz w:val="24"/>
          <w:szCs w:val="24"/>
        </w:rPr>
        <w:t xml:space="preserve"> This rule addresses the procedures for con</w:t>
      </w:r>
      <w:r w:rsidR="00091102">
        <w:rPr>
          <w:rFonts w:ascii="Times New Roman" w:hAnsi="Times New Roman" w:cs="Times New Roman"/>
          <w:sz w:val="24"/>
          <w:szCs w:val="24"/>
        </w:rPr>
        <w:t>ducting jury selection by video</w:t>
      </w:r>
      <w:r w:rsidRPr="00584ACC">
        <w:rPr>
          <w:rFonts w:ascii="Times New Roman" w:hAnsi="Times New Roman" w:cs="Times New Roman"/>
          <w:sz w:val="24"/>
          <w:szCs w:val="24"/>
        </w:rPr>
        <w:t>conference.</w:t>
      </w:r>
    </w:p>
    <w:p w:rsidR="00584ACC" w:rsidRPr="00584ACC" w:rsidRDefault="00584ACC" w:rsidP="00584ACC">
      <w:pPr>
        <w:pStyle w:val="ListParagraph"/>
        <w:autoSpaceDE w:val="0"/>
        <w:autoSpaceDN w:val="0"/>
        <w:adjustRightInd w:val="0"/>
        <w:spacing w:after="0" w:line="240" w:lineRule="auto"/>
        <w:rPr>
          <w:rFonts w:ascii="Times New Roman" w:hAnsi="Times New Roman" w:cs="Times New Roman"/>
          <w:sz w:val="24"/>
          <w:szCs w:val="24"/>
        </w:rPr>
      </w:pPr>
    </w:p>
    <w:p w:rsidR="0053377B" w:rsidRDefault="00091102" w:rsidP="00584AC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Jury selection by video</w:t>
      </w:r>
      <w:r w:rsidR="00584ACC" w:rsidRPr="00584ACC">
        <w:rPr>
          <w:rFonts w:ascii="Times New Roman" w:hAnsi="Times New Roman" w:cs="Times New Roman"/>
          <w:b/>
          <w:sz w:val="24"/>
          <w:szCs w:val="24"/>
        </w:rPr>
        <w:t>conference.</w:t>
      </w:r>
      <w:r w:rsidR="00584ACC" w:rsidRPr="00584ACC">
        <w:rPr>
          <w:rFonts w:ascii="Times New Roman" w:hAnsi="Times New Roman" w:cs="Times New Roman"/>
          <w:sz w:val="24"/>
          <w:szCs w:val="24"/>
        </w:rPr>
        <w:t xml:space="preserve"> In all cases, jury sele</w:t>
      </w:r>
      <w:r>
        <w:rPr>
          <w:rFonts w:ascii="Times New Roman" w:hAnsi="Times New Roman" w:cs="Times New Roman"/>
          <w:sz w:val="24"/>
          <w:szCs w:val="24"/>
        </w:rPr>
        <w:t>ction may be conducted by video</w:t>
      </w:r>
      <w:r w:rsidR="00584ACC" w:rsidRPr="00584ACC">
        <w:rPr>
          <w:rFonts w:ascii="Times New Roman" w:hAnsi="Times New Roman" w:cs="Times New Roman"/>
          <w:sz w:val="24"/>
          <w:szCs w:val="24"/>
        </w:rPr>
        <w:t>conference in which all participants can simultaneously see, hear, and speak with each other. The video and audio should be of sufficient quality to ensure participants are easily seen and understood.</w:t>
      </w:r>
    </w:p>
    <w:p w:rsidR="0053377B" w:rsidRPr="0053377B" w:rsidRDefault="0053377B" w:rsidP="0053377B">
      <w:pPr>
        <w:pStyle w:val="ListParagraph"/>
        <w:rPr>
          <w:rFonts w:ascii="Times New Roman" w:hAnsi="Times New Roman" w:cs="Times New Roman"/>
          <w:sz w:val="24"/>
          <w:szCs w:val="24"/>
        </w:rPr>
      </w:pPr>
    </w:p>
    <w:p w:rsidR="0053377B" w:rsidRDefault="00584ACC" w:rsidP="00584AC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3377B">
        <w:rPr>
          <w:rFonts w:ascii="Times New Roman" w:hAnsi="Times New Roman" w:cs="Times New Roman"/>
          <w:b/>
          <w:sz w:val="24"/>
          <w:szCs w:val="24"/>
        </w:rPr>
        <w:t>Procedures prior to jury selection.</w:t>
      </w:r>
      <w:r w:rsidRPr="0053377B">
        <w:rPr>
          <w:rFonts w:ascii="Times New Roman" w:hAnsi="Times New Roman" w:cs="Times New Roman"/>
          <w:sz w:val="24"/>
          <w:szCs w:val="24"/>
        </w:rPr>
        <w:t xml:space="preserve"> The court may divide</w:t>
      </w:r>
      <w:r w:rsidR="0053377B" w:rsidRPr="0053377B">
        <w:rPr>
          <w:rFonts w:ascii="Times New Roman" w:hAnsi="Times New Roman" w:cs="Times New Roman"/>
          <w:sz w:val="24"/>
          <w:szCs w:val="24"/>
        </w:rPr>
        <w:t xml:space="preserve"> the venire into smaller groups </w:t>
      </w:r>
      <w:r w:rsidRPr="0053377B">
        <w:rPr>
          <w:rFonts w:ascii="Times New Roman" w:hAnsi="Times New Roman" w:cs="Times New Roman"/>
          <w:sz w:val="24"/>
          <w:szCs w:val="24"/>
        </w:rPr>
        <w:t xml:space="preserve">and determine the number of video participants per </w:t>
      </w:r>
      <w:proofErr w:type="spellStart"/>
      <w:r w:rsidRPr="0053377B">
        <w:rPr>
          <w:rFonts w:ascii="Times New Roman" w:hAnsi="Times New Roman" w:cs="Times New Roman"/>
          <w:sz w:val="24"/>
          <w:szCs w:val="24"/>
        </w:rPr>
        <w:t>voir</w:t>
      </w:r>
      <w:proofErr w:type="spellEnd"/>
      <w:r w:rsidRPr="0053377B">
        <w:rPr>
          <w:rFonts w:ascii="Times New Roman" w:hAnsi="Times New Roman" w:cs="Times New Roman"/>
          <w:sz w:val="24"/>
          <w:szCs w:val="24"/>
        </w:rPr>
        <w:t xml:space="preserve"> dire se</w:t>
      </w:r>
      <w:r w:rsidR="0053377B" w:rsidRPr="0053377B">
        <w:rPr>
          <w:rFonts w:ascii="Times New Roman" w:hAnsi="Times New Roman" w:cs="Times New Roman"/>
          <w:sz w:val="24"/>
          <w:szCs w:val="24"/>
        </w:rPr>
        <w:t xml:space="preserve">ssion. The court shall </w:t>
      </w:r>
      <w:r w:rsidRPr="0053377B">
        <w:rPr>
          <w:rFonts w:ascii="Times New Roman" w:hAnsi="Times New Roman" w:cs="Times New Roman"/>
          <w:sz w:val="24"/>
          <w:szCs w:val="24"/>
        </w:rPr>
        <w:t>confirm with prospective jurors that they can participate in</w:t>
      </w:r>
      <w:r w:rsidR="0053377B" w:rsidRPr="0053377B">
        <w:rPr>
          <w:rFonts w:ascii="Times New Roman" w:hAnsi="Times New Roman" w:cs="Times New Roman"/>
          <w:sz w:val="24"/>
          <w:szCs w:val="24"/>
        </w:rPr>
        <w:t xml:space="preserve"> jury selection by v</w:t>
      </w:r>
      <w:r w:rsidR="00091102">
        <w:rPr>
          <w:rFonts w:ascii="Times New Roman" w:hAnsi="Times New Roman" w:cs="Times New Roman"/>
          <w:sz w:val="24"/>
          <w:szCs w:val="24"/>
        </w:rPr>
        <w:t>ideo</w:t>
      </w:r>
      <w:r w:rsidRPr="0053377B">
        <w:rPr>
          <w:rFonts w:ascii="Times New Roman" w:hAnsi="Times New Roman" w:cs="Times New Roman"/>
          <w:sz w:val="24"/>
          <w:szCs w:val="24"/>
        </w:rPr>
        <w:t>conference. The court shall not excuse potential juro</w:t>
      </w:r>
      <w:r w:rsidR="0053377B" w:rsidRPr="0053377B">
        <w:rPr>
          <w:rFonts w:ascii="Times New Roman" w:hAnsi="Times New Roman" w:cs="Times New Roman"/>
          <w:sz w:val="24"/>
          <w:szCs w:val="24"/>
        </w:rPr>
        <w:t xml:space="preserve">rs from jury service who cannot </w:t>
      </w:r>
      <w:r w:rsidRPr="0053377B">
        <w:rPr>
          <w:rFonts w:ascii="Times New Roman" w:hAnsi="Times New Roman" w:cs="Times New Roman"/>
          <w:sz w:val="24"/>
          <w:szCs w:val="24"/>
        </w:rPr>
        <w:t>participate in</w:t>
      </w:r>
      <w:r w:rsidR="0053377B" w:rsidRPr="0053377B">
        <w:rPr>
          <w:rFonts w:ascii="Times New Roman" w:hAnsi="Times New Roman" w:cs="Times New Roman"/>
          <w:sz w:val="24"/>
          <w:szCs w:val="24"/>
        </w:rPr>
        <w:t xml:space="preserve"> </w:t>
      </w:r>
      <w:r w:rsidR="00091102">
        <w:rPr>
          <w:rFonts w:ascii="Times New Roman" w:hAnsi="Times New Roman" w:cs="Times New Roman"/>
          <w:sz w:val="24"/>
          <w:szCs w:val="24"/>
        </w:rPr>
        <w:t>jury selection by video</w:t>
      </w:r>
      <w:r w:rsidRPr="0053377B">
        <w:rPr>
          <w:rFonts w:ascii="Times New Roman" w:hAnsi="Times New Roman" w:cs="Times New Roman"/>
          <w:sz w:val="24"/>
          <w:szCs w:val="24"/>
        </w:rPr>
        <w:t>conference due to lack of r</w:t>
      </w:r>
      <w:r w:rsidR="0053377B" w:rsidRPr="0053377B">
        <w:rPr>
          <w:rFonts w:ascii="Times New Roman" w:hAnsi="Times New Roman" w:cs="Times New Roman"/>
          <w:sz w:val="24"/>
          <w:szCs w:val="24"/>
        </w:rPr>
        <w:t xml:space="preserve">esources or access and </w:t>
      </w:r>
      <w:r w:rsidRPr="0053377B">
        <w:rPr>
          <w:rFonts w:ascii="Times New Roman" w:hAnsi="Times New Roman" w:cs="Times New Roman"/>
          <w:sz w:val="24"/>
          <w:szCs w:val="24"/>
        </w:rPr>
        <w:t>shall arrange for alternative methods, including but not limi</w:t>
      </w:r>
      <w:r w:rsidR="0053377B" w:rsidRPr="0053377B">
        <w:rPr>
          <w:rFonts w:ascii="Times New Roman" w:hAnsi="Times New Roman" w:cs="Times New Roman"/>
          <w:sz w:val="24"/>
          <w:szCs w:val="24"/>
        </w:rPr>
        <w:t xml:space="preserve">ted to in person </w:t>
      </w:r>
      <w:proofErr w:type="spellStart"/>
      <w:r w:rsidR="0053377B" w:rsidRPr="0053377B">
        <w:rPr>
          <w:rFonts w:ascii="Times New Roman" w:hAnsi="Times New Roman" w:cs="Times New Roman"/>
          <w:sz w:val="24"/>
          <w:szCs w:val="24"/>
        </w:rPr>
        <w:t>voir</w:t>
      </w:r>
      <w:proofErr w:type="spellEnd"/>
      <w:r w:rsidR="0053377B" w:rsidRPr="0053377B">
        <w:rPr>
          <w:rFonts w:ascii="Times New Roman" w:hAnsi="Times New Roman" w:cs="Times New Roman"/>
          <w:sz w:val="24"/>
          <w:szCs w:val="24"/>
        </w:rPr>
        <w:t xml:space="preserve"> dire, for </w:t>
      </w:r>
      <w:r w:rsidRPr="0053377B">
        <w:rPr>
          <w:rFonts w:ascii="Times New Roman" w:hAnsi="Times New Roman" w:cs="Times New Roman"/>
          <w:sz w:val="24"/>
          <w:szCs w:val="24"/>
        </w:rPr>
        <w:t>such potential jurors.</w:t>
      </w:r>
    </w:p>
    <w:p w:rsidR="0053377B" w:rsidRPr="0053377B" w:rsidRDefault="0053377B" w:rsidP="0053377B">
      <w:pPr>
        <w:pStyle w:val="ListParagraph"/>
        <w:rPr>
          <w:rFonts w:ascii="Times New Roman" w:hAnsi="Times New Roman" w:cs="Times New Roman"/>
          <w:sz w:val="24"/>
          <w:szCs w:val="24"/>
        </w:rPr>
      </w:pPr>
    </w:p>
    <w:p w:rsidR="00584ACC" w:rsidRPr="0053377B" w:rsidRDefault="00584ACC" w:rsidP="00584AC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3377B">
        <w:rPr>
          <w:rFonts w:ascii="Times New Roman" w:hAnsi="Times New Roman" w:cs="Times New Roman"/>
          <w:b/>
          <w:sz w:val="24"/>
          <w:szCs w:val="24"/>
        </w:rPr>
        <w:t>Procedures during jury selection.</w:t>
      </w:r>
      <w:r w:rsidRPr="0053377B">
        <w:rPr>
          <w:rFonts w:ascii="Times New Roman" w:hAnsi="Times New Roman" w:cs="Times New Roman"/>
          <w:sz w:val="24"/>
          <w:szCs w:val="24"/>
        </w:rPr>
        <w:t xml:space="preserve"> When conducting jury </w:t>
      </w:r>
      <w:r w:rsidR="0053377B" w:rsidRPr="0053377B">
        <w:rPr>
          <w:rFonts w:ascii="Times New Roman" w:hAnsi="Times New Roman" w:cs="Times New Roman"/>
          <w:sz w:val="24"/>
          <w:szCs w:val="24"/>
        </w:rPr>
        <w:t xml:space="preserve">selection over video, the court </w:t>
      </w:r>
      <w:r w:rsidRPr="0053377B">
        <w:rPr>
          <w:rFonts w:ascii="Times New Roman" w:hAnsi="Times New Roman" w:cs="Times New Roman"/>
          <w:sz w:val="24"/>
          <w:szCs w:val="24"/>
        </w:rPr>
        <w:t>shall:</w:t>
      </w:r>
    </w:p>
    <w:p w:rsidR="00584ACC" w:rsidRPr="00091102" w:rsidRDefault="00584ACC" w:rsidP="00091102">
      <w:pPr>
        <w:pStyle w:val="ListParagraph"/>
        <w:numPr>
          <w:ilvl w:val="1"/>
          <w:numId w:val="3"/>
        </w:numPr>
        <w:autoSpaceDE w:val="0"/>
        <w:autoSpaceDN w:val="0"/>
        <w:adjustRightInd w:val="0"/>
        <w:spacing w:after="0" w:line="240" w:lineRule="auto"/>
        <w:rPr>
          <w:rFonts w:ascii="Times New Roman" w:hAnsi="Times New Roman" w:cs="Times New Roman"/>
          <w:sz w:val="24"/>
          <w:szCs w:val="24"/>
        </w:rPr>
      </w:pPr>
      <w:r w:rsidRPr="00091102">
        <w:rPr>
          <w:rFonts w:ascii="Times New Roman" w:hAnsi="Times New Roman" w:cs="Times New Roman"/>
          <w:sz w:val="24"/>
          <w:szCs w:val="24"/>
        </w:rPr>
        <w:t>Confirm that all potential jurors can see and hear the court and parties;</w:t>
      </w:r>
    </w:p>
    <w:p w:rsidR="00584ACC" w:rsidRPr="00091102" w:rsidRDefault="00584ACC" w:rsidP="00091102">
      <w:pPr>
        <w:pStyle w:val="ListParagraph"/>
        <w:numPr>
          <w:ilvl w:val="1"/>
          <w:numId w:val="3"/>
        </w:numPr>
        <w:autoSpaceDE w:val="0"/>
        <w:autoSpaceDN w:val="0"/>
        <w:adjustRightInd w:val="0"/>
        <w:spacing w:after="0" w:line="240" w:lineRule="auto"/>
        <w:rPr>
          <w:rFonts w:ascii="Times New Roman" w:hAnsi="Times New Roman" w:cs="Times New Roman"/>
          <w:sz w:val="24"/>
          <w:szCs w:val="24"/>
        </w:rPr>
      </w:pPr>
      <w:r w:rsidRPr="00091102">
        <w:rPr>
          <w:rFonts w:ascii="Times New Roman" w:hAnsi="Times New Roman" w:cs="Times New Roman"/>
          <w:sz w:val="24"/>
          <w:szCs w:val="24"/>
        </w:rPr>
        <w:t>Inform potential jurors that their cameras mu</w:t>
      </w:r>
      <w:r w:rsidR="0053377B" w:rsidRPr="00091102">
        <w:rPr>
          <w:rFonts w:ascii="Times New Roman" w:hAnsi="Times New Roman" w:cs="Times New Roman"/>
          <w:sz w:val="24"/>
          <w:szCs w:val="24"/>
        </w:rPr>
        <w:t xml:space="preserve">st remain on and that they must </w:t>
      </w:r>
      <w:r w:rsidRPr="00091102">
        <w:rPr>
          <w:rFonts w:ascii="Times New Roman" w:hAnsi="Times New Roman" w:cs="Times New Roman"/>
          <w:sz w:val="24"/>
          <w:szCs w:val="24"/>
        </w:rPr>
        <w:t>remain in camera view throughout jury selection;</w:t>
      </w:r>
    </w:p>
    <w:p w:rsidR="00584ACC" w:rsidRPr="00091102" w:rsidRDefault="00584ACC" w:rsidP="00091102">
      <w:pPr>
        <w:pStyle w:val="ListParagraph"/>
        <w:numPr>
          <w:ilvl w:val="1"/>
          <w:numId w:val="3"/>
        </w:numPr>
        <w:autoSpaceDE w:val="0"/>
        <w:autoSpaceDN w:val="0"/>
        <w:adjustRightInd w:val="0"/>
        <w:spacing w:after="0" w:line="240" w:lineRule="auto"/>
        <w:rPr>
          <w:rFonts w:ascii="Times New Roman" w:hAnsi="Times New Roman" w:cs="Times New Roman"/>
          <w:sz w:val="24"/>
          <w:szCs w:val="24"/>
        </w:rPr>
      </w:pPr>
      <w:r w:rsidRPr="00091102">
        <w:rPr>
          <w:rFonts w:ascii="Times New Roman" w:hAnsi="Times New Roman" w:cs="Times New Roman"/>
          <w:sz w:val="24"/>
          <w:szCs w:val="24"/>
        </w:rPr>
        <w:t>Instruct potential jurors that (</w:t>
      </w:r>
      <w:proofErr w:type="spellStart"/>
      <w:r w:rsidRPr="00091102">
        <w:rPr>
          <w:rFonts w:ascii="Times New Roman" w:hAnsi="Times New Roman" w:cs="Times New Roman"/>
          <w:sz w:val="24"/>
          <w:szCs w:val="24"/>
        </w:rPr>
        <w:t>i</w:t>
      </w:r>
      <w:proofErr w:type="spellEnd"/>
      <w:r w:rsidRPr="00091102">
        <w:rPr>
          <w:rFonts w:ascii="Times New Roman" w:hAnsi="Times New Roman" w:cs="Times New Roman"/>
          <w:sz w:val="24"/>
          <w:szCs w:val="24"/>
        </w:rPr>
        <w:t>) their full care and attention must be on jury</w:t>
      </w:r>
      <w:r w:rsidR="0053377B" w:rsidRPr="00091102">
        <w:rPr>
          <w:rFonts w:ascii="Times New Roman" w:hAnsi="Times New Roman" w:cs="Times New Roman"/>
          <w:sz w:val="24"/>
          <w:szCs w:val="24"/>
        </w:rPr>
        <w:t xml:space="preserve"> </w:t>
      </w:r>
      <w:r w:rsidRPr="00091102">
        <w:rPr>
          <w:rFonts w:ascii="Times New Roman" w:hAnsi="Times New Roman" w:cs="Times New Roman"/>
          <w:sz w:val="24"/>
          <w:szCs w:val="24"/>
        </w:rPr>
        <w:t>selection, (ii) that</w:t>
      </w:r>
      <w:r w:rsidR="0053377B" w:rsidRPr="00091102">
        <w:rPr>
          <w:rFonts w:ascii="Times New Roman" w:hAnsi="Times New Roman" w:cs="Times New Roman"/>
          <w:sz w:val="24"/>
          <w:szCs w:val="24"/>
        </w:rPr>
        <w:t xml:space="preserve"> all other devices should be turn</w:t>
      </w:r>
      <w:r w:rsidRPr="00091102">
        <w:rPr>
          <w:rFonts w:ascii="Times New Roman" w:hAnsi="Times New Roman" w:cs="Times New Roman"/>
          <w:sz w:val="24"/>
          <w:szCs w:val="24"/>
        </w:rPr>
        <w:t>ed off during jury selection, and</w:t>
      </w:r>
      <w:r w:rsidR="0053377B" w:rsidRPr="00091102">
        <w:rPr>
          <w:rFonts w:ascii="Times New Roman" w:hAnsi="Times New Roman" w:cs="Times New Roman"/>
          <w:sz w:val="24"/>
          <w:szCs w:val="24"/>
        </w:rPr>
        <w:t xml:space="preserve"> </w:t>
      </w:r>
      <w:r w:rsidRPr="00091102">
        <w:rPr>
          <w:rFonts w:ascii="Times New Roman" w:hAnsi="Times New Roman" w:cs="Times New Roman"/>
          <w:sz w:val="24"/>
          <w:szCs w:val="24"/>
        </w:rPr>
        <w:t>(iii) they should be alone in the space in whic</w:t>
      </w:r>
      <w:r w:rsidR="0053377B" w:rsidRPr="00091102">
        <w:rPr>
          <w:rFonts w:ascii="Times New Roman" w:hAnsi="Times New Roman" w:cs="Times New Roman"/>
          <w:sz w:val="24"/>
          <w:szCs w:val="24"/>
        </w:rPr>
        <w:t xml:space="preserve">h they are participating in jury </w:t>
      </w:r>
      <w:r w:rsidRPr="00091102">
        <w:rPr>
          <w:rFonts w:ascii="Times New Roman" w:hAnsi="Times New Roman" w:cs="Times New Roman"/>
          <w:sz w:val="24"/>
          <w:szCs w:val="24"/>
        </w:rPr>
        <w:t xml:space="preserve">selection unless extraordinary circumstances are present </w:t>
      </w:r>
      <w:r w:rsidR="00091102">
        <w:rPr>
          <w:rFonts w:ascii="Times New Roman" w:hAnsi="Times New Roman" w:cs="Times New Roman"/>
          <w:sz w:val="24"/>
          <w:szCs w:val="24"/>
        </w:rPr>
        <w:t>that</w:t>
      </w:r>
      <w:r w:rsidRPr="00091102">
        <w:rPr>
          <w:rFonts w:ascii="Times New Roman" w:hAnsi="Times New Roman" w:cs="Times New Roman"/>
          <w:sz w:val="24"/>
          <w:szCs w:val="24"/>
        </w:rPr>
        <w:t xml:space="preserve"> the court fin</w:t>
      </w:r>
      <w:r w:rsidR="0053377B" w:rsidRPr="00091102">
        <w:rPr>
          <w:rFonts w:ascii="Times New Roman" w:hAnsi="Times New Roman" w:cs="Times New Roman"/>
          <w:sz w:val="24"/>
          <w:szCs w:val="24"/>
        </w:rPr>
        <w:t xml:space="preserve">ds </w:t>
      </w:r>
      <w:r w:rsidR="00091102">
        <w:rPr>
          <w:rFonts w:ascii="Times New Roman" w:hAnsi="Times New Roman" w:cs="Times New Roman"/>
          <w:sz w:val="24"/>
          <w:szCs w:val="24"/>
        </w:rPr>
        <w:t>sufficient to allow the juror</w:t>
      </w:r>
      <w:r w:rsidRPr="00091102">
        <w:rPr>
          <w:rFonts w:ascii="Times New Roman" w:hAnsi="Times New Roman" w:cs="Times New Roman"/>
          <w:sz w:val="24"/>
          <w:szCs w:val="24"/>
        </w:rPr>
        <w:t>s participation;</w:t>
      </w:r>
    </w:p>
    <w:p w:rsidR="00584ACC" w:rsidRPr="00091102" w:rsidRDefault="00584ACC" w:rsidP="00091102">
      <w:pPr>
        <w:pStyle w:val="ListParagraph"/>
        <w:numPr>
          <w:ilvl w:val="1"/>
          <w:numId w:val="3"/>
        </w:numPr>
        <w:autoSpaceDE w:val="0"/>
        <w:autoSpaceDN w:val="0"/>
        <w:adjustRightInd w:val="0"/>
        <w:spacing w:after="0" w:line="240" w:lineRule="auto"/>
        <w:rPr>
          <w:rFonts w:ascii="Times New Roman" w:hAnsi="Times New Roman" w:cs="Times New Roman"/>
          <w:sz w:val="24"/>
          <w:szCs w:val="24"/>
        </w:rPr>
      </w:pPr>
      <w:r w:rsidRPr="00091102">
        <w:rPr>
          <w:rFonts w:ascii="Times New Roman" w:hAnsi="Times New Roman" w:cs="Times New Roman"/>
          <w:sz w:val="24"/>
          <w:szCs w:val="24"/>
        </w:rPr>
        <w:t>Inform the parties and potential jurors that any vi</w:t>
      </w:r>
      <w:r w:rsidR="00091102">
        <w:rPr>
          <w:rFonts w:ascii="Times New Roman" w:hAnsi="Times New Roman" w:cs="Times New Roman"/>
          <w:sz w:val="24"/>
          <w:szCs w:val="24"/>
        </w:rPr>
        <w:t xml:space="preserve">sual, video, or audio recording </w:t>
      </w:r>
      <w:r w:rsidRPr="00091102">
        <w:rPr>
          <w:rFonts w:ascii="Times New Roman" w:hAnsi="Times New Roman" w:cs="Times New Roman"/>
          <w:sz w:val="24"/>
          <w:szCs w:val="24"/>
        </w:rPr>
        <w:t>of the hearing</w:t>
      </w:r>
      <w:r w:rsidR="00091102">
        <w:rPr>
          <w:rFonts w:ascii="Times New Roman" w:hAnsi="Times New Roman" w:cs="Times New Roman"/>
          <w:sz w:val="24"/>
          <w:szCs w:val="24"/>
        </w:rPr>
        <w:t xml:space="preserve">, </w:t>
      </w:r>
      <w:r w:rsidR="00091102" w:rsidRPr="00091102">
        <w:rPr>
          <w:rFonts w:ascii="Times New Roman" w:hAnsi="Times New Roman" w:cs="Times New Roman"/>
          <w:sz w:val="24"/>
          <w:szCs w:val="24"/>
        </w:rPr>
        <w:t>other than the official record</w:t>
      </w:r>
      <w:r w:rsidRPr="00091102">
        <w:rPr>
          <w:rFonts w:ascii="Times New Roman" w:hAnsi="Times New Roman" w:cs="Times New Roman"/>
          <w:sz w:val="24"/>
          <w:szCs w:val="24"/>
        </w:rPr>
        <w:t xml:space="preserve"> is proh</w:t>
      </w:r>
      <w:r w:rsidR="0053377B" w:rsidRPr="00091102">
        <w:rPr>
          <w:rFonts w:ascii="Times New Roman" w:hAnsi="Times New Roman" w:cs="Times New Roman"/>
          <w:sz w:val="24"/>
          <w:szCs w:val="24"/>
        </w:rPr>
        <w:t xml:space="preserve">ibited absent court permission; </w:t>
      </w:r>
      <w:r w:rsidRPr="00091102">
        <w:rPr>
          <w:rFonts w:ascii="Times New Roman" w:hAnsi="Times New Roman" w:cs="Times New Roman"/>
          <w:sz w:val="24"/>
          <w:szCs w:val="24"/>
        </w:rPr>
        <w:t>and</w:t>
      </w:r>
    </w:p>
    <w:p w:rsidR="00584ACC" w:rsidRPr="00091102" w:rsidRDefault="00584ACC" w:rsidP="00091102">
      <w:pPr>
        <w:pStyle w:val="ListParagraph"/>
        <w:numPr>
          <w:ilvl w:val="1"/>
          <w:numId w:val="3"/>
        </w:numPr>
        <w:autoSpaceDE w:val="0"/>
        <w:autoSpaceDN w:val="0"/>
        <w:adjustRightInd w:val="0"/>
        <w:spacing w:after="0" w:line="240" w:lineRule="auto"/>
        <w:rPr>
          <w:rFonts w:ascii="Times New Roman" w:hAnsi="Times New Roman" w:cs="Times New Roman"/>
          <w:sz w:val="24"/>
          <w:szCs w:val="24"/>
        </w:rPr>
      </w:pPr>
      <w:r w:rsidRPr="00091102">
        <w:rPr>
          <w:rFonts w:ascii="Times New Roman" w:hAnsi="Times New Roman" w:cs="Times New Roman"/>
          <w:sz w:val="24"/>
          <w:szCs w:val="24"/>
        </w:rPr>
        <w:t>Prohibit jurors from using filters or virtual b</w:t>
      </w:r>
      <w:r w:rsidR="0053377B" w:rsidRPr="00091102">
        <w:rPr>
          <w:rFonts w:ascii="Times New Roman" w:hAnsi="Times New Roman" w:cs="Times New Roman"/>
          <w:sz w:val="24"/>
          <w:szCs w:val="24"/>
        </w:rPr>
        <w:t xml:space="preserve">ackgrounds or other programs or </w:t>
      </w:r>
      <w:r w:rsidRPr="00091102">
        <w:rPr>
          <w:rFonts w:ascii="Times New Roman" w:hAnsi="Times New Roman" w:cs="Times New Roman"/>
          <w:sz w:val="24"/>
          <w:szCs w:val="24"/>
        </w:rPr>
        <w:t>applications to alter their appearance in any way or</w:t>
      </w:r>
      <w:r w:rsidR="0053377B" w:rsidRPr="00091102">
        <w:rPr>
          <w:rFonts w:ascii="Times New Roman" w:hAnsi="Times New Roman" w:cs="Times New Roman"/>
          <w:sz w:val="24"/>
          <w:szCs w:val="24"/>
        </w:rPr>
        <w:t xml:space="preserve"> the appearance of the space in </w:t>
      </w:r>
      <w:r w:rsidRPr="00091102">
        <w:rPr>
          <w:rFonts w:ascii="Times New Roman" w:hAnsi="Times New Roman" w:cs="Times New Roman"/>
          <w:sz w:val="24"/>
          <w:szCs w:val="24"/>
        </w:rPr>
        <w:t>which they are physically located while particip</w:t>
      </w:r>
      <w:r w:rsidR="0053377B" w:rsidRPr="00091102">
        <w:rPr>
          <w:rFonts w:ascii="Times New Roman" w:hAnsi="Times New Roman" w:cs="Times New Roman"/>
          <w:sz w:val="24"/>
          <w:szCs w:val="24"/>
        </w:rPr>
        <w:t>ating in</w:t>
      </w:r>
      <w:r w:rsidR="00E475C7" w:rsidRPr="00091102">
        <w:rPr>
          <w:rFonts w:ascii="Times New Roman" w:hAnsi="Times New Roman" w:cs="Times New Roman"/>
          <w:sz w:val="24"/>
          <w:szCs w:val="24"/>
        </w:rPr>
        <w:t xml:space="preserve"> </w:t>
      </w:r>
      <w:r w:rsidR="0053377B" w:rsidRPr="00091102">
        <w:rPr>
          <w:rFonts w:ascii="Times New Roman" w:hAnsi="Times New Roman" w:cs="Times New Roman"/>
          <w:sz w:val="24"/>
          <w:szCs w:val="24"/>
        </w:rPr>
        <w:t xml:space="preserve">jury selection. A juror </w:t>
      </w:r>
      <w:r w:rsidRPr="00091102">
        <w:rPr>
          <w:rFonts w:ascii="Times New Roman" w:hAnsi="Times New Roman" w:cs="Times New Roman"/>
          <w:sz w:val="24"/>
          <w:szCs w:val="24"/>
        </w:rPr>
        <w:t>may use a virtual background with prior appr</w:t>
      </w:r>
      <w:r w:rsidR="0053377B" w:rsidRPr="00091102">
        <w:rPr>
          <w:rFonts w:ascii="Times New Roman" w:hAnsi="Times New Roman" w:cs="Times New Roman"/>
          <w:sz w:val="24"/>
          <w:szCs w:val="24"/>
        </w:rPr>
        <w:t xml:space="preserve">oval of the court. Any approved </w:t>
      </w:r>
      <w:r w:rsidRPr="00091102">
        <w:rPr>
          <w:rFonts w:ascii="Times New Roman" w:hAnsi="Times New Roman" w:cs="Times New Roman"/>
          <w:sz w:val="24"/>
          <w:szCs w:val="24"/>
        </w:rPr>
        <w:t>backgroun</w:t>
      </w:r>
      <w:r w:rsidR="00091102">
        <w:rPr>
          <w:rFonts w:ascii="Times New Roman" w:hAnsi="Times New Roman" w:cs="Times New Roman"/>
          <w:sz w:val="24"/>
          <w:szCs w:val="24"/>
        </w:rPr>
        <w:t>d must be</w:t>
      </w:r>
      <w:r w:rsidRPr="00091102">
        <w:rPr>
          <w:rFonts w:ascii="Times New Roman" w:hAnsi="Times New Roman" w:cs="Times New Roman"/>
          <w:sz w:val="24"/>
          <w:szCs w:val="24"/>
        </w:rPr>
        <w:t xml:space="preserve"> plain, blurred, or otherwi</w:t>
      </w:r>
      <w:r w:rsidR="00091102">
        <w:rPr>
          <w:rFonts w:ascii="Times New Roman" w:hAnsi="Times New Roman" w:cs="Times New Roman"/>
          <w:sz w:val="24"/>
          <w:szCs w:val="24"/>
        </w:rPr>
        <w:t>se non</w:t>
      </w:r>
      <w:r w:rsidRPr="00091102">
        <w:rPr>
          <w:rFonts w:ascii="Times New Roman" w:hAnsi="Times New Roman" w:cs="Times New Roman"/>
          <w:sz w:val="24"/>
          <w:szCs w:val="24"/>
        </w:rPr>
        <w:t>distracting.</w:t>
      </w:r>
    </w:p>
    <w:p w:rsidR="0053377B" w:rsidRDefault="0053377B" w:rsidP="00584ACC">
      <w:pPr>
        <w:autoSpaceDE w:val="0"/>
        <w:autoSpaceDN w:val="0"/>
        <w:adjustRightInd w:val="0"/>
        <w:spacing w:after="0" w:line="240" w:lineRule="auto"/>
        <w:rPr>
          <w:rFonts w:ascii="Times New Roman" w:hAnsi="Times New Roman" w:cs="Times New Roman"/>
          <w:sz w:val="24"/>
          <w:szCs w:val="24"/>
        </w:rPr>
      </w:pPr>
    </w:p>
    <w:p w:rsidR="003D55FB" w:rsidRPr="00584ACC" w:rsidRDefault="00584ACC" w:rsidP="0053377B">
      <w:pPr>
        <w:autoSpaceDE w:val="0"/>
        <w:autoSpaceDN w:val="0"/>
        <w:adjustRightInd w:val="0"/>
        <w:spacing w:after="0" w:line="240" w:lineRule="auto"/>
        <w:ind w:left="720" w:hanging="360"/>
        <w:rPr>
          <w:rFonts w:ascii="Times New Roman" w:hAnsi="Times New Roman" w:cs="Times New Roman"/>
          <w:sz w:val="24"/>
          <w:szCs w:val="24"/>
        </w:rPr>
      </w:pPr>
      <w:r w:rsidRPr="0053377B">
        <w:rPr>
          <w:rFonts w:ascii="Times New Roman" w:hAnsi="Times New Roman" w:cs="Times New Roman"/>
          <w:b/>
          <w:sz w:val="24"/>
          <w:szCs w:val="24"/>
        </w:rPr>
        <w:t>(e) Public access.</w:t>
      </w:r>
      <w:r w:rsidRPr="00584ACC">
        <w:rPr>
          <w:rFonts w:ascii="Times New Roman" w:hAnsi="Times New Roman" w:cs="Times New Roman"/>
          <w:sz w:val="24"/>
          <w:szCs w:val="24"/>
        </w:rPr>
        <w:t xml:space="preserve"> The court shall ensure that all hearings conducted pursuant to this rule are</w:t>
      </w:r>
      <w:r w:rsidR="0053377B">
        <w:rPr>
          <w:rFonts w:ascii="Times New Roman" w:hAnsi="Times New Roman" w:cs="Times New Roman"/>
          <w:sz w:val="24"/>
          <w:szCs w:val="24"/>
        </w:rPr>
        <w:t xml:space="preserve"> </w:t>
      </w:r>
      <w:r w:rsidRPr="00584ACC">
        <w:rPr>
          <w:rFonts w:ascii="Times New Roman" w:hAnsi="Times New Roman" w:cs="Times New Roman"/>
          <w:sz w:val="24"/>
          <w:szCs w:val="24"/>
        </w:rPr>
        <w:t>open to the public and that the public shall be able to simultaneously see and hear all</w:t>
      </w:r>
      <w:r w:rsidR="0053377B">
        <w:rPr>
          <w:rFonts w:ascii="Times New Roman" w:hAnsi="Times New Roman" w:cs="Times New Roman"/>
          <w:sz w:val="24"/>
          <w:szCs w:val="24"/>
        </w:rPr>
        <w:t xml:space="preserve"> </w:t>
      </w:r>
      <w:r w:rsidRPr="00584ACC">
        <w:rPr>
          <w:rFonts w:ascii="Times New Roman" w:hAnsi="Times New Roman" w:cs="Times New Roman"/>
          <w:sz w:val="24"/>
          <w:szCs w:val="24"/>
        </w:rPr>
        <w:t>participants.</w:t>
      </w:r>
    </w:p>
    <w:sectPr w:rsidR="003D55FB" w:rsidRPr="00584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332A7"/>
    <w:multiLevelType w:val="hybridMultilevel"/>
    <w:tmpl w:val="6908D6E4"/>
    <w:lvl w:ilvl="0" w:tplc="CCD80F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12C66"/>
    <w:multiLevelType w:val="hybridMultilevel"/>
    <w:tmpl w:val="398629C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80571"/>
    <w:multiLevelType w:val="hybridMultilevel"/>
    <w:tmpl w:val="C46A9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CC"/>
    <w:rsid w:val="00091102"/>
    <w:rsid w:val="00266705"/>
    <w:rsid w:val="003448B7"/>
    <w:rsid w:val="003D55FB"/>
    <w:rsid w:val="004148ED"/>
    <w:rsid w:val="004A154F"/>
    <w:rsid w:val="0053377B"/>
    <w:rsid w:val="00584ACC"/>
    <w:rsid w:val="00755428"/>
    <w:rsid w:val="00E4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6750B-A9D7-4C4C-87C4-F7E90B08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Benway, J</dc:creator>
  <cp:keywords/>
  <dc:description/>
  <cp:lastModifiedBy>Hummel, Leslie</cp:lastModifiedBy>
  <cp:revision>4</cp:revision>
  <dcterms:created xsi:type="dcterms:W3CDTF">2021-07-01T21:59:00Z</dcterms:created>
  <dcterms:modified xsi:type="dcterms:W3CDTF">2021-08-25T18:12:00Z</dcterms:modified>
</cp:coreProperties>
</file>